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39" w:rsidRDefault="00615D81">
      <w:r>
        <w:rPr>
          <w:b/>
          <w:sz w:val="36"/>
          <w:szCs w:val="36"/>
        </w:rPr>
        <w:t>PORTFOLIO DISPLAY</w:t>
      </w:r>
      <w:r w:rsidR="00650223">
        <w:br/>
      </w:r>
      <w:r>
        <w:t>KidLitVic</w:t>
      </w:r>
      <w:r w:rsidR="00650223">
        <w:t xml:space="preserve"> are offering attending illustrators the opportunity to display their portfolios </w:t>
      </w:r>
      <w:r>
        <w:t xml:space="preserve">at </w:t>
      </w:r>
      <w:r w:rsidR="00650223">
        <w:t>Meet the Publishers Day 2017.</w:t>
      </w:r>
    </w:p>
    <w:p w:rsidR="00615D81" w:rsidRDefault="00650223" w:rsidP="00615D81">
      <w:r>
        <w:t xml:space="preserve">Bookings open </w:t>
      </w:r>
      <w:r w:rsidRPr="00615D81">
        <w:rPr>
          <w:highlight w:val="yellow"/>
        </w:rPr>
        <w:t>xx date HERE</w:t>
      </w:r>
      <w:r>
        <w:t xml:space="preserve"> </w:t>
      </w:r>
      <w:r>
        <w:br/>
        <w:t>Please note we only have 30 positions available, no portfolios will be permitted without a booking.</w:t>
      </w:r>
      <w:r>
        <w:br/>
      </w:r>
      <w:r>
        <w:br/>
        <w:t>$5 booking fee i</w:t>
      </w:r>
      <w:r w:rsidR="00934F4F">
        <w:t xml:space="preserve">s required to secure your place via </w:t>
      </w:r>
      <w:r w:rsidR="00934F4F" w:rsidRPr="00934F4F">
        <w:rPr>
          <w:highlight w:val="yellow"/>
        </w:rPr>
        <w:t>(insert TryBooking link)</w:t>
      </w:r>
      <w:r w:rsidR="00E009B3">
        <w:br/>
      </w:r>
      <w:r w:rsidR="00E009B3">
        <w:br/>
        <w:t>Once your place is booked, please email the following information:</w:t>
      </w:r>
    </w:p>
    <w:p w:rsidR="00615D81" w:rsidRDefault="00E009B3" w:rsidP="00615D81">
      <w:pPr>
        <w:pStyle w:val="ListParagraph"/>
        <w:numPr>
          <w:ilvl w:val="0"/>
          <w:numId w:val="3"/>
        </w:numPr>
      </w:pPr>
      <w:r w:rsidRPr="00615D81">
        <w:rPr>
          <w:b/>
        </w:rPr>
        <w:t>Email to Nicky Johnston:</w:t>
      </w:r>
      <w:r>
        <w:br/>
      </w:r>
      <w:hyperlink r:id="rId5" w:history="1">
        <w:r w:rsidRPr="00634C47">
          <w:rPr>
            <w:rStyle w:val="Hyperlink"/>
          </w:rPr>
          <w:t>nicky@nickyjohnston.com.au</w:t>
        </w:r>
      </w:hyperlink>
    </w:p>
    <w:p w:rsidR="00615D81" w:rsidRDefault="00615D81" w:rsidP="00615D81">
      <w:pPr>
        <w:pStyle w:val="ListParagraph"/>
      </w:pPr>
    </w:p>
    <w:p w:rsidR="00615D81" w:rsidRDefault="00E009B3" w:rsidP="00615D81">
      <w:pPr>
        <w:pStyle w:val="ListParagraph"/>
        <w:numPr>
          <w:ilvl w:val="0"/>
          <w:numId w:val="3"/>
        </w:numPr>
      </w:pPr>
      <w:r w:rsidRPr="00615D81">
        <w:rPr>
          <w:b/>
        </w:rPr>
        <w:t>Subject Line:</w:t>
      </w:r>
      <w:r>
        <w:t xml:space="preserve"> POR</w:t>
      </w:r>
      <w:r w:rsidR="00615D81">
        <w:t>TFOLIO DISPLAY</w:t>
      </w:r>
    </w:p>
    <w:p w:rsidR="00615D81" w:rsidRDefault="00615D81" w:rsidP="00615D81">
      <w:pPr>
        <w:pStyle w:val="ListParagraph"/>
      </w:pPr>
    </w:p>
    <w:p w:rsidR="00615D81" w:rsidRDefault="00E009B3" w:rsidP="00615D81">
      <w:pPr>
        <w:pStyle w:val="ListParagraph"/>
        <w:numPr>
          <w:ilvl w:val="0"/>
          <w:numId w:val="3"/>
        </w:numPr>
      </w:pPr>
      <w:r w:rsidRPr="00615D81">
        <w:rPr>
          <w:b/>
        </w:rPr>
        <w:t>Body of Email:</w:t>
      </w:r>
      <w:r>
        <w:br/>
        <w:t>FULL NAME</w:t>
      </w:r>
      <w:r>
        <w:br/>
        <w:t>SHORT BIO – 300 words</w:t>
      </w:r>
    </w:p>
    <w:p w:rsidR="00615D81" w:rsidRPr="00615D81" w:rsidRDefault="00615D81" w:rsidP="00615D81">
      <w:pPr>
        <w:pStyle w:val="ListParagraph"/>
        <w:rPr>
          <w:b/>
        </w:rPr>
      </w:pPr>
    </w:p>
    <w:p w:rsidR="00650223" w:rsidRDefault="00615D81" w:rsidP="00615D81">
      <w:pPr>
        <w:pStyle w:val="ListParagraph"/>
        <w:numPr>
          <w:ilvl w:val="0"/>
          <w:numId w:val="3"/>
        </w:numPr>
      </w:pPr>
      <w:r>
        <w:rPr>
          <w:b/>
        </w:rPr>
        <w:t>Attachment</w:t>
      </w:r>
      <w:r w:rsidR="00E009B3" w:rsidRPr="00615D81">
        <w:rPr>
          <w:b/>
        </w:rPr>
        <w:t>:</w:t>
      </w:r>
      <w:r w:rsidR="00E009B3">
        <w:br/>
        <w:t>BIO PHOTO – (JPEG file as attachment no bigger than 1MB)</w:t>
      </w:r>
      <w:r w:rsidR="00E009B3">
        <w:br/>
      </w:r>
      <w:r w:rsidR="00E009B3">
        <w:br/>
        <w:t xml:space="preserve">Portfolio Display information must be emailed by </w:t>
      </w:r>
      <w:r w:rsidR="00E009B3" w:rsidRPr="00615D81">
        <w:rPr>
          <w:highlight w:val="yellow"/>
        </w:rPr>
        <w:t>**INSERT SAME DATE AS ASSESSMENTS**</w:t>
      </w:r>
    </w:p>
    <w:p w:rsidR="00650223" w:rsidRPr="00616732" w:rsidRDefault="00615D81" w:rsidP="00650223">
      <w:r>
        <w:rPr>
          <w:b/>
          <w:sz w:val="32"/>
          <w:szCs w:val="32"/>
        </w:rPr>
        <w:t>ON THE DAY</w:t>
      </w:r>
      <w:r w:rsidR="00650223" w:rsidRPr="00615D81">
        <w:rPr>
          <w:sz w:val="32"/>
          <w:szCs w:val="32"/>
        </w:rPr>
        <w:br/>
      </w:r>
      <w:r w:rsidR="00650223" w:rsidRPr="00650223">
        <w:rPr>
          <w:b/>
        </w:rPr>
        <w:t>What to bring:</w:t>
      </w:r>
      <w:r w:rsidR="00650223">
        <w:br/>
      </w:r>
      <w:r w:rsidR="00650223">
        <w:br/>
      </w:r>
      <w:r w:rsidR="00650223" w:rsidRPr="00616732">
        <w:t>Illustration Portfolio</w:t>
      </w:r>
    </w:p>
    <w:p w:rsidR="00650223" w:rsidRPr="00616732" w:rsidRDefault="00650223" w:rsidP="00650223">
      <w:pPr>
        <w:pStyle w:val="ListParagraph"/>
        <w:numPr>
          <w:ilvl w:val="0"/>
          <w:numId w:val="1"/>
        </w:numPr>
      </w:pPr>
      <w:r w:rsidRPr="00616732">
        <w:t>Max printed pages A3</w:t>
      </w:r>
      <w:r>
        <w:t xml:space="preserve"> (no tablets)</w:t>
      </w:r>
    </w:p>
    <w:p w:rsidR="00650223" w:rsidRPr="00616732" w:rsidRDefault="00650223" w:rsidP="00650223">
      <w:pPr>
        <w:pStyle w:val="ListParagraph"/>
        <w:numPr>
          <w:ilvl w:val="0"/>
          <w:numId w:val="1"/>
        </w:numPr>
      </w:pPr>
      <w:r w:rsidRPr="00616732">
        <w:t>Up to 10 single pages (single or multiple images per page)</w:t>
      </w:r>
    </w:p>
    <w:p w:rsidR="00650223" w:rsidRPr="00616732" w:rsidRDefault="00650223" w:rsidP="00650223">
      <w:pPr>
        <w:pStyle w:val="ListParagraph"/>
        <w:numPr>
          <w:ilvl w:val="0"/>
          <w:numId w:val="1"/>
        </w:numPr>
      </w:pPr>
      <w:r w:rsidRPr="00616732">
        <w:t>Do NOT include original artwork</w:t>
      </w:r>
    </w:p>
    <w:p w:rsidR="00650223" w:rsidRDefault="00650223" w:rsidP="00650223">
      <w:r w:rsidRPr="00616732">
        <w:t>Business cards/Postcards with illustrator details</w:t>
      </w:r>
      <w:r>
        <w:br/>
      </w:r>
      <w:r w:rsidRPr="00650223">
        <w:rPr>
          <w:b/>
        </w:rPr>
        <w:t>Signing in</w:t>
      </w:r>
      <w:r>
        <w:br/>
        <w:t xml:space="preserve">You will be required to ‘sign in’ your portfolio upon arrival and place it on your allocated space. </w:t>
      </w:r>
      <w:r>
        <w:br/>
      </w:r>
      <w:r>
        <w:br/>
        <w:t>If you have also booked an assessment, your portfolio will be given to the assessing publisher prior to your assessment timeslot. After your assessment, you can return it to your display place.</w:t>
      </w:r>
      <w:r>
        <w:br/>
      </w:r>
      <w:r>
        <w:br/>
      </w:r>
      <w:r w:rsidRPr="00650223">
        <w:rPr>
          <w:b/>
        </w:rPr>
        <w:t>Signing out</w:t>
      </w:r>
    </w:p>
    <w:p w:rsidR="00650223" w:rsidRDefault="00650223">
      <w:r>
        <w:t>At the end of the conference, we will be required to ‘sign out’ your portfolio prior to the Cocktail Party (4.45 – 5.00pm). If you need to leave earlier than this time, please see Nicky Johnston on the day.</w:t>
      </w:r>
    </w:p>
    <w:sectPr w:rsidR="00650223" w:rsidSect="005526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3AC9"/>
    <w:multiLevelType w:val="hybridMultilevel"/>
    <w:tmpl w:val="3CFAC500"/>
    <w:lvl w:ilvl="0" w:tplc="1B1091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684305"/>
    <w:multiLevelType w:val="hybridMultilevel"/>
    <w:tmpl w:val="6ECA9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685B29"/>
    <w:multiLevelType w:val="hybridMultilevel"/>
    <w:tmpl w:val="E32814FA"/>
    <w:lvl w:ilvl="0" w:tplc="1B1091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0223"/>
    <w:rsid w:val="00210AFE"/>
    <w:rsid w:val="005415EC"/>
    <w:rsid w:val="00552639"/>
    <w:rsid w:val="00615D81"/>
    <w:rsid w:val="00650223"/>
    <w:rsid w:val="007510DD"/>
    <w:rsid w:val="00934F4F"/>
    <w:rsid w:val="00DC64D4"/>
    <w:rsid w:val="00E009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23"/>
    <w:pPr>
      <w:ind w:left="720"/>
      <w:contextualSpacing/>
    </w:pPr>
  </w:style>
  <w:style w:type="character" w:styleId="Hyperlink">
    <w:name w:val="Hyperlink"/>
    <w:basedOn w:val="DefaultParagraphFont"/>
    <w:uiPriority w:val="99"/>
    <w:unhideWhenUsed/>
    <w:rsid w:val="00E009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ky@nickyjohnsto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jaquelyn</cp:lastModifiedBy>
  <cp:revision>2</cp:revision>
  <dcterms:created xsi:type="dcterms:W3CDTF">2016-08-26T04:48:00Z</dcterms:created>
  <dcterms:modified xsi:type="dcterms:W3CDTF">2016-08-26T04:48:00Z</dcterms:modified>
</cp:coreProperties>
</file>